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763A" w14:textId="77777777" w:rsidR="00643881" w:rsidRPr="006B5295" w:rsidRDefault="001E5B93">
      <w:pPr>
        <w:pStyle w:val="ConsPlusNormal0"/>
        <w:outlineLvl w:val="0"/>
        <w:rPr>
          <w:color w:val="000000" w:themeColor="text1"/>
        </w:rPr>
      </w:pPr>
      <w:r w:rsidRPr="006B5295">
        <w:rPr>
          <w:color w:val="000000" w:themeColor="text1"/>
        </w:rPr>
        <w:t>Зарегистрировано в Минюсте России 14 мая 2021 г. N 63419</w:t>
      </w:r>
    </w:p>
    <w:p w14:paraId="3AF73EF3" w14:textId="77777777" w:rsidR="00643881" w:rsidRPr="006B5295" w:rsidRDefault="00643881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3A36CCBD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63594E0B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МИНИСТЕРСТВО ЗДРАВООХРАНЕНИЯ РОССИЙСКОЙ ФЕДЕРАЦИИ</w:t>
      </w:r>
    </w:p>
    <w:p w14:paraId="7413DE99" w14:textId="77777777" w:rsidR="00643881" w:rsidRPr="006B5295" w:rsidRDefault="00643881">
      <w:pPr>
        <w:pStyle w:val="ConsPlusTitle0"/>
        <w:jc w:val="center"/>
        <w:rPr>
          <w:color w:val="000000" w:themeColor="text1"/>
        </w:rPr>
      </w:pPr>
    </w:p>
    <w:p w14:paraId="394F9549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ПРИКАЗ</w:t>
      </w:r>
    </w:p>
    <w:p w14:paraId="3D1ED52E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от 8 апреля 2021 г. N 317н</w:t>
      </w:r>
    </w:p>
    <w:p w14:paraId="62E5205F" w14:textId="77777777" w:rsidR="00643881" w:rsidRPr="006B5295" w:rsidRDefault="00643881">
      <w:pPr>
        <w:pStyle w:val="ConsPlusTitle0"/>
        <w:jc w:val="center"/>
        <w:rPr>
          <w:color w:val="000000" w:themeColor="text1"/>
        </w:rPr>
      </w:pPr>
    </w:p>
    <w:p w14:paraId="0B17D47A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ОБ УТВЕРЖДЕНИИ ПОРЯДКА</w:t>
      </w:r>
    </w:p>
    <w:p w14:paraId="2C3EF861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ИНФОРМИРОВАНИЯ ЗАСТРАХОВАННЫХ ЛИЦ О ВЫЯВЛЕННЫХ</w:t>
      </w:r>
    </w:p>
    <w:p w14:paraId="06CB7397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НАРУШЕНИЯХ ПРИ ОКАЗА</w:t>
      </w:r>
      <w:r w:rsidRPr="006B5295">
        <w:rPr>
          <w:color w:val="000000" w:themeColor="text1"/>
        </w:rPr>
        <w:t>НИИ ИМ МЕДИЦИНСКОЙ ПОМОЩИ</w:t>
      </w:r>
    </w:p>
    <w:p w14:paraId="461E0CDF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В СООТВЕТСТВИИ С ТЕРРИТОРИАЛЬНОЙ ПРОГРАММОЙ</w:t>
      </w:r>
    </w:p>
    <w:p w14:paraId="09E09684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ОБЯЗАТЕЛЬНОГО МЕДИЦИНСКОГО СТРАХОВАНИЯ</w:t>
      </w:r>
    </w:p>
    <w:p w14:paraId="07FAEEB8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40A4B520" w14:textId="77777777" w:rsidR="00643881" w:rsidRPr="006B5295" w:rsidRDefault="001E5B93">
      <w:pPr>
        <w:pStyle w:val="ConsPlusNormal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В соответствии с </w:t>
      </w:r>
      <w:hyperlink r:id="rId6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6B5295">
          <w:rPr>
            <w:color w:val="000000" w:themeColor="text1"/>
          </w:rPr>
          <w:t>частью 12 статьи 40</w:t>
        </w:r>
      </w:hyperlink>
      <w:r w:rsidRPr="006B5295">
        <w:rPr>
          <w:color w:val="000000" w:themeColor="text1"/>
        </w:rP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</w:t>
      </w:r>
      <w:r w:rsidRPr="006B5295">
        <w:rPr>
          <w:color w:val="000000" w:themeColor="text1"/>
        </w:rPr>
        <w:t xml:space="preserve">ст. 6422; 2020, N 50, ст. 8075) и </w:t>
      </w:r>
      <w:hyperlink r:id="rId7" w:tooltip="Постановление Правительства РФ от 19.06.2012 N 608 (ред. от 19.02.2026) &quot;Об утверждении Положения о Министерстве здравоохранения Российской Федерации&quot; (с изм. и доп., вступ. в силу с 01.03.2026) {КонсультантПлюс}">
        <w:r w:rsidRPr="006B5295">
          <w:rPr>
            <w:color w:val="000000" w:themeColor="text1"/>
          </w:rPr>
          <w:t>подпунктом 5.2.136(6)</w:t>
        </w:r>
      </w:hyperlink>
      <w:r w:rsidRPr="006B5295">
        <w:rPr>
          <w:color w:val="000000" w:themeColor="text1"/>
        </w:rPr>
        <w:t xml:space="preserve"> Положения о Министерстве здравоохранения Российской Федерации, утвержденного постановлением Правительства Российск</w:t>
      </w:r>
      <w:r w:rsidRPr="006B5295">
        <w:rPr>
          <w:color w:val="000000" w:themeColor="text1"/>
        </w:rPr>
        <w:t>ой Федерации от 19 июня 2012 г. N 608 (Собрание законодательства Российской Федерации, 2012, N 26, ст. 3526; 2020, N 52, ст. 8827), приказываю:</w:t>
      </w:r>
    </w:p>
    <w:p w14:paraId="09C573E1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1. Утвердить прилагаемый </w:t>
      </w:r>
      <w:hyperlink w:anchor="P31" w:tooltip="ПОРЯДОК">
        <w:r w:rsidRPr="006B5295">
          <w:rPr>
            <w:color w:val="000000" w:themeColor="text1"/>
          </w:rPr>
          <w:t>порядок</w:t>
        </w:r>
      </w:hyperlink>
      <w:r w:rsidRPr="006B5295">
        <w:rPr>
          <w:color w:val="000000" w:themeColor="text1"/>
        </w:rPr>
        <w:t xml:space="preserve"> информирования застрахованных лиц о выяв</w:t>
      </w:r>
      <w:r w:rsidRPr="006B5295">
        <w:rPr>
          <w:color w:val="000000" w:themeColor="text1"/>
        </w:rPr>
        <w:t>ленных нарушениях при оказании им медицинской помощи в соответствии с территориальной программой обязательного медицинского страхования.</w:t>
      </w:r>
    </w:p>
    <w:p w14:paraId="76FB3DC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0" w:name="P17"/>
      <w:bookmarkEnd w:id="0"/>
      <w:r w:rsidRPr="006B5295">
        <w:rPr>
          <w:color w:val="000000" w:themeColor="text1"/>
        </w:rPr>
        <w:t xml:space="preserve">2. Настоящий приказ вступает в силу с 1 июля 2021 г., за исключением </w:t>
      </w:r>
      <w:hyperlink w:anchor="P54" w:tooltip="7. Заявление об информировании может быть подано через личный кабинет застрахованного лица в федеральной государственной информационной системе &quot;Единый портал государственных и муниципальных услуг (функций)&quot; (далее - единый портал).">
        <w:r w:rsidRPr="006B5295">
          <w:rPr>
            <w:color w:val="000000" w:themeColor="text1"/>
          </w:rPr>
          <w:t>пунктов 7</w:t>
        </w:r>
      </w:hyperlink>
      <w:r w:rsidRPr="006B5295">
        <w:rPr>
          <w:color w:val="000000" w:themeColor="text1"/>
        </w:rPr>
        <w:t xml:space="preserve"> и </w:t>
      </w:r>
      <w:hyperlink w:anchor="P83" w:tooltip="11. При подаче заявления об информировании через личный кабинет застрахованного лица на едином портале сведения направляются через личный кабинет застрахованного лица на едином портале.">
        <w:r w:rsidRPr="006B5295">
          <w:rPr>
            <w:color w:val="000000" w:themeColor="text1"/>
          </w:rPr>
          <w:t>11</w:t>
        </w:r>
      </w:hyperlink>
      <w:r w:rsidRPr="006B5295">
        <w:rPr>
          <w:color w:val="000000" w:themeColor="text1"/>
        </w:rPr>
        <w:t xml:space="preserve"> порядка, утвержденного настоящим приказом, которые вступают в си</w:t>
      </w:r>
      <w:r w:rsidRPr="006B5295">
        <w:rPr>
          <w:color w:val="000000" w:themeColor="text1"/>
        </w:rPr>
        <w:t>лу с 1 января 2022 г.</w:t>
      </w:r>
    </w:p>
    <w:p w14:paraId="1F7CE5BD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15864839" w14:textId="77777777" w:rsidR="00643881" w:rsidRPr="006B5295" w:rsidRDefault="001E5B93">
      <w:pPr>
        <w:pStyle w:val="ConsPlusNormal0"/>
        <w:jc w:val="right"/>
        <w:rPr>
          <w:color w:val="000000" w:themeColor="text1"/>
        </w:rPr>
      </w:pPr>
      <w:r w:rsidRPr="006B5295">
        <w:rPr>
          <w:color w:val="000000" w:themeColor="text1"/>
        </w:rPr>
        <w:t>Министр</w:t>
      </w:r>
    </w:p>
    <w:p w14:paraId="5B8D6DE6" w14:textId="77777777" w:rsidR="00643881" w:rsidRPr="006B5295" w:rsidRDefault="001E5B93">
      <w:pPr>
        <w:pStyle w:val="ConsPlusNormal0"/>
        <w:jc w:val="right"/>
        <w:rPr>
          <w:color w:val="000000" w:themeColor="text1"/>
        </w:rPr>
      </w:pPr>
      <w:r w:rsidRPr="006B5295">
        <w:rPr>
          <w:color w:val="000000" w:themeColor="text1"/>
        </w:rPr>
        <w:t>М.А.МУРАШКО</w:t>
      </w:r>
    </w:p>
    <w:p w14:paraId="5BBDFD6D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22B01584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58363767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32F84B14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7A64FDE0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0F6C82BF" w14:textId="77777777" w:rsidR="00643881" w:rsidRPr="006B5295" w:rsidRDefault="001E5B93">
      <w:pPr>
        <w:pStyle w:val="ConsPlusNormal0"/>
        <w:jc w:val="right"/>
        <w:outlineLvl w:val="0"/>
        <w:rPr>
          <w:color w:val="000000" w:themeColor="text1"/>
        </w:rPr>
      </w:pPr>
      <w:r w:rsidRPr="006B5295">
        <w:rPr>
          <w:color w:val="000000" w:themeColor="text1"/>
        </w:rPr>
        <w:t>Утвержден</w:t>
      </w:r>
    </w:p>
    <w:p w14:paraId="50E0A357" w14:textId="77777777" w:rsidR="00643881" w:rsidRPr="006B5295" w:rsidRDefault="001E5B93">
      <w:pPr>
        <w:pStyle w:val="ConsPlusNormal0"/>
        <w:jc w:val="right"/>
        <w:rPr>
          <w:color w:val="000000" w:themeColor="text1"/>
        </w:rPr>
      </w:pPr>
      <w:r w:rsidRPr="006B5295">
        <w:rPr>
          <w:color w:val="000000" w:themeColor="text1"/>
        </w:rPr>
        <w:t>приказом Министерства здравоохранения</w:t>
      </w:r>
    </w:p>
    <w:p w14:paraId="54E72529" w14:textId="77777777" w:rsidR="00643881" w:rsidRPr="006B5295" w:rsidRDefault="001E5B93">
      <w:pPr>
        <w:pStyle w:val="ConsPlusNormal0"/>
        <w:jc w:val="right"/>
        <w:rPr>
          <w:color w:val="000000" w:themeColor="text1"/>
        </w:rPr>
      </w:pPr>
      <w:r w:rsidRPr="006B5295">
        <w:rPr>
          <w:color w:val="000000" w:themeColor="text1"/>
        </w:rPr>
        <w:t>Российской Федерации</w:t>
      </w:r>
    </w:p>
    <w:p w14:paraId="42896698" w14:textId="77777777" w:rsidR="00643881" w:rsidRPr="006B5295" w:rsidRDefault="001E5B93">
      <w:pPr>
        <w:pStyle w:val="ConsPlusNormal0"/>
        <w:jc w:val="right"/>
        <w:rPr>
          <w:color w:val="000000" w:themeColor="text1"/>
        </w:rPr>
      </w:pPr>
      <w:r w:rsidRPr="006B5295">
        <w:rPr>
          <w:color w:val="000000" w:themeColor="text1"/>
        </w:rPr>
        <w:t>от 8 апреля 2021 г. N 317н</w:t>
      </w:r>
    </w:p>
    <w:p w14:paraId="2C31A0BF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06F09CD3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bookmarkStart w:id="1" w:name="P31"/>
      <w:bookmarkEnd w:id="1"/>
      <w:r w:rsidRPr="006B5295">
        <w:rPr>
          <w:color w:val="000000" w:themeColor="text1"/>
        </w:rPr>
        <w:t>ПОРЯДОК</w:t>
      </w:r>
    </w:p>
    <w:p w14:paraId="57BD1189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ИНФОРМИРОВАНИЯ ЗАСТРАХОВАННЫХ ЛИЦ О ВЫЯВЛЕННЫХ</w:t>
      </w:r>
    </w:p>
    <w:p w14:paraId="0B56882B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НАРУШЕНИЯХ ПРИ ОКАЗАНИИ ИМ МЕДИЦИНСКОЙ ПОМОЩИ</w:t>
      </w:r>
    </w:p>
    <w:p w14:paraId="11B29378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В СООТВЕТСТВИИ С ТЕРРИТОРИАЛЬНОЙ ПРОГРАММОЙ</w:t>
      </w:r>
    </w:p>
    <w:p w14:paraId="0AD01EC4" w14:textId="77777777" w:rsidR="00643881" w:rsidRPr="006B5295" w:rsidRDefault="001E5B93">
      <w:pPr>
        <w:pStyle w:val="ConsPlusTitle0"/>
        <w:jc w:val="center"/>
        <w:rPr>
          <w:color w:val="000000" w:themeColor="text1"/>
        </w:rPr>
      </w:pPr>
      <w:r w:rsidRPr="006B5295">
        <w:rPr>
          <w:color w:val="000000" w:themeColor="text1"/>
        </w:rPr>
        <w:t>ОБЯЗАТЕЛЬНОГО МЕДИЦИНСКОГО СТРАХОВАНИЯ</w:t>
      </w:r>
    </w:p>
    <w:p w14:paraId="6D38F335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3CD72653" w14:textId="77777777" w:rsidR="00643881" w:rsidRPr="006B5295" w:rsidRDefault="001E5B93">
      <w:pPr>
        <w:pStyle w:val="ConsPlusNormal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1. Настоящий порядок устанавливает правила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 по результатам проведения </w:t>
      </w:r>
      <w:hyperlink r:id="rId8" w:tooltip="Приказ Минздрава России от 19.03.2021 N 231н (ред. от 04.09.2024) &quot;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">
        <w:r w:rsidRPr="006B5295">
          <w:rPr>
            <w:color w:val="000000" w:themeColor="text1"/>
          </w:rPr>
          <w:t>контроля</w:t>
        </w:r>
      </w:hyperlink>
      <w:r w:rsidRPr="006B5295">
        <w:rPr>
          <w:color w:val="000000" w:themeColor="text1"/>
        </w:rPr>
        <w:t xml:space="preserve"> объемов, сроков, качества и условий предоставления медицинской помощи </w:t>
      </w:r>
      <w:r w:rsidRPr="006B5295">
        <w:rPr>
          <w:color w:val="000000" w:themeColor="text1"/>
        </w:rPr>
        <w:lastRenderedPageBreak/>
        <w:t>по обязательному медицинскому страхованию застрахова</w:t>
      </w:r>
      <w:r w:rsidRPr="006B5295">
        <w:rPr>
          <w:color w:val="000000" w:themeColor="text1"/>
        </w:rPr>
        <w:t>нным лицам, а также ее финансового обеспечения (далее - контроль объемов, сроков, качества и условий предоставления медицинской помощи).</w:t>
      </w:r>
    </w:p>
    <w:p w14:paraId="24E6118D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2. В соответствии с </w:t>
      </w:r>
      <w:hyperlink r:id="rId9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6B5295">
          <w:rPr>
            <w:color w:val="000000" w:themeColor="text1"/>
          </w:rPr>
          <w:t>частью 12 статьи 40</w:t>
        </w:r>
      </w:hyperlink>
      <w:r w:rsidRPr="006B5295">
        <w:rPr>
          <w:color w:val="000000" w:themeColor="text1"/>
        </w:rPr>
        <w:t xml:space="preserve"> Федерального зако</w:t>
      </w:r>
      <w:r w:rsidRPr="006B5295">
        <w:rPr>
          <w:color w:val="000000" w:themeColor="text1"/>
        </w:rPr>
        <w:t xml:space="preserve">на от 29 ноября 2010 г. N 326-ФЗ "Об обязательном медицинском страховании в Российской Федерации" &lt;1&gt; (далее - Федеральный закон) информирование застрахованных лиц о выявленных нарушениях при оказании им медицинской помощи в соответствии с территориальной </w:t>
      </w:r>
      <w:r w:rsidRPr="006B5295">
        <w:rPr>
          <w:color w:val="000000" w:themeColor="text1"/>
        </w:rPr>
        <w:t>программой обязательного медицинского страхования (далее соответственно - информирование, территориальная программа) осуществляется Федеральным фондом обязательного медицинского страхования (далее - Федеральный фонд), территориальным фондом обязательного м</w:t>
      </w:r>
      <w:r w:rsidRPr="006B5295">
        <w:rPr>
          <w:color w:val="000000" w:themeColor="text1"/>
        </w:rPr>
        <w:t>едицинского страхования (далее - территориальный фонд) и (или) страховой медицинской организацией.</w:t>
      </w:r>
    </w:p>
    <w:p w14:paraId="293C081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--------------------------------</w:t>
      </w:r>
    </w:p>
    <w:p w14:paraId="7F0E56B4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&lt;1&gt; Собрание законодательства Российской Федерации, 2010, N 49, ст. 6422; 2020, N 50, ст. 8075.</w:t>
      </w:r>
    </w:p>
    <w:p w14:paraId="6421321F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688CBD7B" w14:textId="77777777" w:rsidR="00643881" w:rsidRPr="006B5295" w:rsidRDefault="001E5B93">
      <w:pPr>
        <w:pStyle w:val="ConsPlusNormal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3. Информирование осуществл</w:t>
      </w:r>
      <w:r w:rsidRPr="006B5295">
        <w:rPr>
          <w:color w:val="000000" w:themeColor="text1"/>
        </w:rPr>
        <w:t xml:space="preserve">яется с соблюдением требований Федерального </w:t>
      </w:r>
      <w:hyperlink r:id="rId10" w:tooltip="Федеральный закон от 27.07.2006 N 152-ФЗ (ред. от 24.06.2025) &quot;О персональных данных&quot; {КонсультантПлюс}">
        <w:r w:rsidRPr="006B5295">
          <w:rPr>
            <w:color w:val="000000" w:themeColor="text1"/>
          </w:rPr>
          <w:t>закона</w:t>
        </w:r>
      </w:hyperlink>
      <w:r w:rsidRPr="006B5295">
        <w:rPr>
          <w:color w:val="000000" w:themeColor="text1"/>
        </w:rPr>
        <w:t xml:space="preserve"> от 27 июля 2006 г. N 152-ФЗ "О персональных данных" &lt;2&gt; и </w:t>
      </w:r>
      <w:hyperlink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 w:rsidRPr="006B5295">
          <w:rPr>
            <w:color w:val="000000" w:themeColor="text1"/>
          </w:rPr>
          <w:t>статьи 13</w:t>
        </w:r>
      </w:hyperlink>
      <w:r w:rsidRPr="006B5295">
        <w:rPr>
          <w:color w:val="000000" w:themeColor="text1"/>
        </w:rPr>
        <w:t xml:space="preserve"> Федерального закона от 21 ноября 2011 г. N 323-ФЗ "Об основах охраны здоровья граждан в Российской Федерации" &lt;3&gt;.</w:t>
      </w:r>
    </w:p>
    <w:p w14:paraId="7A4DF8F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---</w:t>
      </w:r>
      <w:r w:rsidRPr="006B5295">
        <w:rPr>
          <w:color w:val="000000" w:themeColor="text1"/>
        </w:rPr>
        <w:t>-----------------------------</w:t>
      </w:r>
    </w:p>
    <w:p w14:paraId="1C54068D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&lt;2&gt; Собрание законодательства Российской Федерации, 2006, N 31, ст. 3451; 2021, N 1, ст. 58.</w:t>
      </w:r>
    </w:p>
    <w:p w14:paraId="5E8C1055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&lt;3&gt; Собрание законодательства Российской Федерации, 2011, N 48, ст. 6724; 2020, N 52, ст. 8584.</w:t>
      </w:r>
    </w:p>
    <w:p w14:paraId="3E5B872A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585D1A84" w14:textId="77777777" w:rsidR="00643881" w:rsidRPr="006B5295" w:rsidRDefault="001E5B93">
      <w:pPr>
        <w:pStyle w:val="ConsPlusNormal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4. Информирование осуществляется по </w:t>
      </w:r>
      <w:r w:rsidRPr="006B5295">
        <w:rPr>
          <w:color w:val="000000" w:themeColor="text1"/>
        </w:rPr>
        <w:t>следующим направлениям:</w:t>
      </w:r>
    </w:p>
    <w:p w14:paraId="06CF2601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а) информирование застрахованного лица (его законного представителя) (далее - индивидуальное информирование);</w:t>
      </w:r>
    </w:p>
    <w:p w14:paraId="53F1A4FE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б) информирование неопределенного круга застрахованных лиц (далее - общее информирование).</w:t>
      </w:r>
    </w:p>
    <w:p w14:paraId="785379B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5. Индивидуальное информировани</w:t>
      </w:r>
      <w:r w:rsidRPr="006B5295">
        <w:rPr>
          <w:color w:val="000000" w:themeColor="text1"/>
        </w:rPr>
        <w:t>е осуществляется по заявлению застрахованного лица (его законного представителя) о предоставлении результатов контроля объемов, сроков, качества и условий предоставления застрахованному лицу медицинской помощи (далее - заявление об информировании).</w:t>
      </w:r>
    </w:p>
    <w:p w14:paraId="357057D7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6. Заяв</w:t>
      </w:r>
      <w:r w:rsidRPr="006B5295">
        <w:rPr>
          <w:color w:val="000000" w:themeColor="text1"/>
        </w:rPr>
        <w:t>ление об информировании подается застрахованным лицом (его законным представителем) лично при обращении в страховую медицинскую организацию либо территориальный фонд. При подаче заявления об информировании застрахованное лицо (его законный представитель) п</w:t>
      </w:r>
      <w:r w:rsidRPr="006B5295">
        <w:rPr>
          <w:color w:val="000000" w:themeColor="text1"/>
        </w:rPr>
        <w:t>редъявляет документ, удостоверяющий личность. В случае подачи заявления об информировании законным представителем застрахованного лица также представляется документ, подтверждающий полномочия законного представителя.</w:t>
      </w:r>
    </w:p>
    <w:p w14:paraId="31E6932C" w14:textId="77777777" w:rsidR="00643881" w:rsidRPr="006B5295" w:rsidRDefault="00643881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B5295" w:rsidRPr="006B5295" w14:paraId="4902A6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8BE12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0B67E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B5E6A6" w14:textId="77777777" w:rsidR="00643881" w:rsidRPr="006B5295" w:rsidRDefault="001E5B93">
            <w:pPr>
              <w:pStyle w:val="ConsPlusNormal0"/>
              <w:jc w:val="both"/>
              <w:rPr>
                <w:color w:val="000000" w:themeColor="text1"/>
              </w:rPr>
            </w:pPr>
            <w:r w:rsidRPr="006B5295">
              <w:rPr>
                <w:color w:val="000000" w:themeColor="text1"/>
              </w:rPr>
              <w:t>КонсультантПлюс: примечание.</w:t>
            </w:r>
          </w:p>
          <w:p w14:paraId="0C5E5735" w14:textId="77777777" w:rsidR="00643881" w:rsidRPr="006B5295" w:rsidRDefault="001E5B93">
            <w:pPr>
              <w:pStyle w:val="ConsPlusNormal0"/>
              <w:jc w:val="both"/>
              <w:rPr>
                <w:color w:val="000000" w:themeColor="text1"/>
              </w:rPr>
            </w:pPr>
            <w:r w:rsidRPr="006B5295">
              <w:rPr>
                <w:color w:val="000000" w:themeColor="text1"/>
              </w:rPr>
              <w:lastRenderedPageBreak/>
              <w:t xml:space="preserve">П. 7 </w:t>
            </w:r>
            <w:hyperlink w:anchor="P17" w:tooltip="2. Настоящий приказ вступает в силу с 1 июля 2021 г., за исключением пунктов 7 и 11 порядка, утвержденного настоящим приказом, которые вступают в силу с 1 января 2022 г.">
              <w:r w:rsidRPr="006B5295">
                <w:rPr>
                  <w:color w:val="000000" w:themeColor="text1"/>
                </w:rPr>
                <w:t>вступает</w:t>
              </w:r>
            </w:hyperlink>
            <w:r w:rsidRPr="006B5295">
              <w:rPr>
                <w:color w:val="000000" w:themeColor="text1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4B1F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05CB8515" w14:textId="77777777" w:rsidR="00643881" w:rsidRPr="006B5295" w:rsidRDefault="001E5B93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2" w:name="P54"/>
      <w:bookmarkEnd w:id="2"/>
      <w:r w:rsidRPr="006B5295">
        <w:rPr>
          <w:color w:val="000000" w:themeColor="text1"/>
        </w:rPr>
        <w:t>7. Заявление об информировании может быть подано через личный кабинет застрахованного лица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14:paraId="6BBD311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8. В заявлении об инфор</w:t>
      </w:r>
      <w:r w:rsidRPr="006B5295">
        <w:rPr>
          <w:color w:val="000000" w:themeColor="text1"/>
        </w:rPr>
        <w:t>мировании указываются:</w:t>
      </w:r>
    </w:p>
    <w:p w14:paraId="54107374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а) сведения о лице, направляющем заявление:</w:t>
      </w:r>
    </w:p>
    <w:p w14:paraId="162A02FC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фамилия, имя, отчество (при наличии);</w:t>
      </w:r>
    </w:p>
    <w:p w14:paraId="64C128DA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дата рождения;</w:t>
      </w:r>
    </w:p>
    <w:p w14:paraId="614932F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реквизиты документа, удостоверяющего личность;</w:t>
      </w:r>
    </w:p>
    <w:p w14:paraId="5034628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место жительства;</w:t>
      </w:r>
    </w:p>
    <w:p w14:paraId="04B3BA9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номер полиса обязательного медицинского страхования (при направлении за</w:t>
      </w:r>
      <w:r w:rsidRPr="006B5295">
        <w:rPr>
          <w:color w:val="000000" w:themeColor="text1"/>
        </w:rPr>
        <w:t>явления об информировании в отношении себя);</w:t>
      </w:r>
    </w:p>
    <w:p w14:paraId="7E0B0B5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реквизиты документа, подтверждающего полномочия законного представителя застрахованного лица;</w:t>
      </w:r>
    </w:p>
    <w:p w14:paraId="08C042C3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б) сведения о лице, в отношении которого подается заявление об информировании (в случае если заявление об информирова</w:t>
      </w:r>
      <w:r w:rsidRPr="006B5295">
        <w:rPr>
          <w:color w:val="000000" w:themeColor="text1"/>
        </w:rPr>
        <w:t>нии подается законным представителем застрахованного лица указываются сведения о несовершеннолетнем или подопечном):</w:t>
      </w:r>
    </w:p>
    <w:p w14:paraId="52CDE11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фамилия, имя, отчество (при наличии);</w:t>
      </w:r>
    </w:p>
    <w:p w14:paraId="3F404C27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дата рождения;</w:t>
      </w:r>
    </w:p>
    <w:p w14:paraId="20B63B21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реквизиты документа, удостоверяющего личность застрахованного лица (свидетельства о рождении для несовершеннолетнего, не достигшего возраста 14 лет);</w:t>
      </w:r>
    </w:p>
    <w:p w14:paraId="0A0714FE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номер полиса обязательного медицинского страхования;</w:t>
      </w:r>
    </w:p>
    <w:p w14:paraId="4CBD09F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в) период, за который предоставляются сведения о выявленных нарушениях при оказании медицинской помощи;</w:t>
      </w:r>
    </w:p>
    <w:p w14:paraId="0B355E8C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г) способ получения сведений по заявлению об информировании (по телефону, электронной почте, почтовому адресу, при личном приеме).</w:t>
      </w:r>
    </w:p>
    <w:p w14:paraId="1978CB59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9. При индивидуальном</w:t>
      </w:r>
      <w:r w:rsidRPr="006B5295">
        <w:rPr>
          <w:color w:val="000000" w:themeColor="text1"/>
        </w:rPr>
        <w:t xml:space="preserve"> информировании застрахованному лицу (его законному представителю) предоставляется информация о результатах контроля объемов, сроков, качества и условий предоставления застрахованному лицу медицинской помощи:</w:t>
      </w:r>
    </w:p>
    <w:p w14:paraId="4A1DC86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а) сведения о медицинских организациях, включен</w:t>
      </w:r>
      <w:r w:rsidRPr="006B5295">
        <w:rPr>
          <w:color w:val="000000" w:themeColor="text1"/>
        </w:rPr>
        <w:t>ных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оказавших медицинскую помощь;</w:t>
      </w:r>
    </w:p>
    <w:p w14:paraId="739F1F84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lastRenderedPageBreak/>
        <w:t>б) виды оказанной медицинской помощи;</w:t>
      </w:r>
    </w:p>
    <w:p w14:paraId="3A88F8F3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в) усл</w:t>
      </w:r>
      <w:r w:rsidRPr="006B5295">
        <w:rPr>
          <w:color w:val="000000" w:themeColor="text1"/>
        </w:rPr>
        <w:t>овия оказания медицинской помощи;</w:t>
      </w:r>
    </w:p>
    <w:p w14:paraId="33C34EA1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г) формы оказания медицинской помощи;</w:t>
      </w:r>
    </w:p>
    <w:p w14:paraId="66AC53D9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д) сроки оказания медицинской помощи;</w:t>
      </w:r>
    </w:p>
    <w:p w14:paraId="7C19921B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е) объемы оказания медицинской помощи;</w:t>
      </w:r>
    </w:p>
    <w:p w14:paraId="7C0713A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ж) стоимость оказанной медицинской помощи;</w:t>
      </w:r>
    </w:p>
    <w:p w14:paraId="368B26C6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з) сведения о выявленных нарушениях при оказании медицинской пом</w:t>
      </w:r>
      <w:r w:rsidRPr="006B5295">
        <w:rPr>
          <w:color w:val="000000" w:themeColor="text1"/>
        </w:rPr>
        <w:t>ощи застрахованному лицу в медицинских организациях, либо об их отсутствии;</w:t>
      </w:r>
    </w:p>
    <w:p w14:paraId="135B39B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и) меры, примененные к медицинским организациям за выявленные нарушения при оказании медицинской помощи застрахованному лицу.</w:t>
      </w:r>
    </w:p>
    <w:p w14:paraId="2DC12B3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10. Информирование застрахованного лица (его законного</w:t>
      </w:r>
      <w:r w:rsidRPr="006B5295">
        <w:rPr>
          <w:color w:val="000000" w:themeColor="text1"/>
        </w:rPr>
        <w:t xml:space="preserve"> представителя) осуществляется тем способом получения сведений, который указан в заявлении об информировании.</w:t>
      </w:r>
    </w:p>
    <w:p w14:paraId="66A4D199" w14:textId="77777777" w:rsidR="00643881" w:rsidRPr="006B5295" w:rsidRDefault="00643881">
      <w:pPr>
        <w:pStyle w:val="ConsPlusNormal0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B5295" w:rsidRPr="006B5295" w14:paraId="61EA1D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BFE2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311E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503AF1" w14:textId="77777777" w:rsidR="00643881" w:rsidRPr="006B5295" w:rsidRDefault="001E5B93">
            <w:pPr>
              <w:pStyle w:val="ConsPlusNormal0"/>
              <w:jc w:val="both"/>
              <w:rPr>
                <w:color w:val="000000" w:themeColor="text1"/>
              </w:rPr>
            </w:pPr>
            <w:r w:rsidRPr="006B5295">
              <w:rPr>
                <w:color w:val="000000" w:themeColor="text1"/>
              </w:rPr>
              <w:t>КонсультантПлюс: примечание.</w:t>
            </w:r>
          </w:p>
          <w:p w14:paraId="74F210E1" w14:textId="77777777" w:rsidR="00643881" w:rsidRPr="006B5295" w:rsidRDefault="001E5B93">
            <w:pPr>
              <w:pStyle w:val="ConsPlusNormal0"/>
              <w:jc w:val="both"/>
              <w:rPr>
                <w:color w:val="000000" w:themeColor="text1"/>
              </w:rPr>
            </w:pPr>
            <w:r w:rsidRPr="006B5295">
              <w:rPr>
                <w:color w:val="000000" w:themeColor="text1"/>
              </w:rPr>
              <w:t xml:space="preserve">П. 11 </w:t>
            </w:r>
            <w:hyperlink w:anchor="P17" w:tooltip="2. Настоящий приказ вступает в силу с 1 июля 2021 г., за исключением пунктов 7 и 11 порядка, утвержденного настоящим приказом, которые вступают в силу с 1 января 2022 г.">
              <w:r w:rsidRPr="006B5295">
                <w:rPr>
                  <w:color w:val="000000" w:themeColor="text1"/>
                </w:rPr>
                <w:t>вступает</w:t>
              </w:r>
            </w:hyperlink>
            <w:r w:rsidRPr="006B5295">
              <w:rPr>
                <w:color w:val="000000" w:themeColor="text1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8612" w14:textId="77777777" w:rsidR="00643881" w:rsidRPr="006B5295" w:rsidRDefault="00643881">
            <w:pPr>
              <w:pStyle w:val="ConsPlusNormal0"/>
              <w:rPr>
                <w:color w:val="000000" w:themeColor="text1"/>
              </w:rPr>
            </w:pPr>
          </w:p>
        </w:tc>
      </w:tr>
    </w:tbl>
    <w:p w14:paraId="6D7E9E92" w14:textId="77777777" w:rsidR="00643881" w:rsidRPr="006B5295" w:rsidRDefault="001E5B93">
      <w:pPr>
        <w:pStyle w:val="ConsPlusNormal0"/>
        <w:spacing w:before="300"/>
        <w:ind w:firstLine="540"/>
        <w:jc w:val="both"/>
        <w:rPr>
          <w:color w:val="000000" w:themeColor="text1"/>
        </w:rPr>
      </w:pPr>
      <w:bookmarkStart w:id="3" w:name="P83"/>
      <w:bookmarkEnd w:id="3"/>
      <w:r w:rsidRPr="006B5295">
        <w:rPr>
          <w:color w:val="000000" w:themeColor="text1"/>
        </w:rPr>
        <w:t>11. При подаче заявления об информировании через личный кабинет застрахованного лица на едином портале сведения направляются через личный кабинет застрахованного лица на едином портале.</w:t>
      </w:r>
    </w:p>
    <w:p w14:paraId="2D962A05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" w:name="P84"/>
      <w:bookmarkEnd w:id="4"/>
      <w:r w:rsidRPr="006B5295">
        <w:rPr>
          <w:color w:val="000000" w:themeColor="text1"/>
        </w:rPr>
        <w:t>12. Общее информирование осуществляется путем размещения Федеральным ф</w:t>
      </w:r>
      <w:r w:rsidRPr="006B5295">
        <w:rPr>
          <w:color w:val="000000" w:themeColor="text1"/>
        </w:rPr>
        <w:t>ондом, территориальными фондами, страховыми медицинскими организациями обезличенной информации по результатам проведенного контроля объемов, сроков, качества и условий предоставления медицинской помощи застрахованным лицам, в информационно-телекоммуникацио</w:t>
      </w:r>
      <w:r w:rsidRPr="006B5295">
        <w:rPr>
          <w:color w:val="000000" w:themeColor="text1"/>
        </w:rPr>
        <w:t>нной сети "Интернет", в том числе на официальных сайтах Федерального фонда, территориальных фондов, страховых медицинских организаций.</w:t>
      </w:r>
    </w:p>
    <w:p w14:paraId="74D6D9B4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13. При общем информировании организациями, указанными в </w:t>
      </w:r>
      <w:hyperlink w:anchor="P84" w:tooltip="12. Общее информирование осуществляется путем размещения Федеральным фондом, территориальными фондами, страховыми медицинскими организациями обезличенной информации по результатам проведенного контроля объемов, сроков, качества и условий предоставления медицин">
        <w:r w:rsidRPr="006B5295">
          <w:rPr>
            <w:color w:val="000000" w:themeColor="text1"/>
          </w:rPr>
          <w:t>пункте 12</w:t>
        </w:r>
      </w:hyperlink>
      <w:r w:rsidRPr="006B5295">
        <w:rPr>
          <w:color w:val="000000" w:themeColor="text1"/>
        </w:rPr>
        <w:t xml:space="preserve"> настоящего порядка</w:t>
      </w:r>
      <w:r w:rsidRPr="006B5295">
        <w:rPr>
          <w:color w:val="000000" w:themeColor="text1"/>
        </w:rPr>
        <w:t>, предоставляется информация о:</w:t>
      </w:r>
    </w:p>
    <w:p w14:paraId="716AD11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а) организации и проведении контроля объемов, сроков, качества и условий предоставления медицинской помощи по обязательному медицинскому страхованию &lt;4&gt;;</w:t>
      </w:r>
    </w:p>
    <w:p w14:paraId="29E34AA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--------------------------------</w:t>
      </w:r>
    </w:p>
    <w:p w14:paraId="0FB2A0B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 xml:space="preserve">&lt;4&gt; </w:t>
      </w:r>
      <w:hyperlink r:id="rId12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 w:rsidRPr="006B5295">
          <w:rPr>
            <w:color w:val="000000" w:themeColor="text1"/>
          </w:rPr>
          <w:t>Статья 40</w:t>
        </w:r>
      </w:hyperlink>
      <w:r w:rsidRPr="006B5295">
        <w:rPr>
          <w:color w:val="000000" w:themeColor="text1"/>
        </w:rPr>
        <w:t xml:space="preserve"> Федерального закона.</w:t>
      </w:r>
    </w:p>
    <w:p w14:paraId="52CB3B21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59A84DDC" w14:textId="77777777" w:rsidR="00643881" w:rsidRPr="006B5295" w:rsidRDefault="001E5B93">
      <w:pPr>
        <w:pStyle w:val="ConsPlusNormal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б) перечне санкций, применяемых к медицинским организациям по результатам проведения контроля объемов, сроков, качества и условий предоставления медицинской помощи, и основаниях для их примене</w:t>
      </w:r>
      <w:r w:rsidRPr="006B5295">
        <w:rPr>
          <w:color w:val="000000" w:themeColor="text1"/>
        </w:rPr>
        <w:t>ния;</w:t>
      </w:r>
    </w:p>
    <w:p w14:paraId="28BFC7D7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в) количестве проведенных мероприятий в рамках контроля объемов, сроков, качества и условий предоставления медицинской помощи застрахованным лицам;</w:t>
      </w:r>
    </w:p>
    <w:p w14:paraId="6062518E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lastRenderedPageBreak/>
        <w:t>г) количестве выявленных нарушений при оказании медицинской помощи либо об их отсутствии;</w:t>
      </w:r>
    </w:p>
    <w:p w14:paraId="36DF953F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д) перечне мер, примененных к медицинским организациям за выявленные нарушения.</w:t>
      </w:r>
    </w:p>
    <w:p w14:paraId="3A6D5180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14. Общее информирование осуществляется:</w:t>
      </w:r>
    </w:p>
    <w:p w14:paraId="0EDC7D82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а) страховой медицинской организацией - в отн</w:t>
      </w:r>
      <w:r w:rsidRPr="006B5295">
        <w:rPr>
          <w:color w:val="000000" w:themeColor="text1"/>
        </w:rPr>
        <w:t>ошении медицинской помощи, оказанной лицам, застрахованным в этой страховой медицинской организации (ежеквартально, не позднее 20-го числа месяца, следующего за кварталом);</w:t>
      </w:r>
    </w:p>
    <w:p w14:paraId="3BC7AE2E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б) территориальным фондом - в отношении медицинской помощи, оказанной в рамках терр</w:t>
      </w:r>
      <w:r w:rsidRPr="006B5295">
        <w:rPr>
          <w:color w:val="000000" w:themeColor="text1"/>
        </w:rPr>
        <w:t>иториальной программы соответствующего субъекта Российской Федерации (ежеквартально, не позднее 20-го числа месяца, следующего за кварталом);</w:t>
      </w:r>
    </w:p>
    <w:p w14:paraId="7671FF43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в) Федеральным фондом - в отношении медицинской помощи, оказанной в рамках территориальных программ субъектов Росс</w:t>
      </w:r>
      <w:r w:rsidRPr="006B5295">
        <w:rPr>
          <w:color w:val="000000" w:themeColor="text1"/>
        </w:rPr>
        <w:t>ийской Федерации (ежегодно, не позднее 1-го марта следующего года).</w:t>
      </w:r>
    </w:p>
    <w:p w14:paraId="0E5AA467" w14:textId="77777777" w:rsidR="00643881" w:rsidRPr="006B5295" w:rsidRDefault="001E5B93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6B5295">
        <w:rPr>
          <w:color w:val="000000" w:themeColor="text1"/>
        </w:rPr>
        <w:t>15. Общее информирование дополнительно может осуществляться путем организации и проведения информационных кампаний, публичных мероприятий, включая мероприятия с применением дистанционных т</w:t>
      </w:r>
      <w:r w:rsidRPr="006B5295">
        <w:rPr>
          <w:color w:val="000000" w:themeColor="text1"/>
        </w:rPr>
        <w:t>ехнологий, а также выпуска и распространения информационных материалов.</w:t>
      </w:r>
    </w:p>
    <w:p w14:paraId="4661CF05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314FD739" w14:textId="77777777" w:rsidR="00643881" w:rsidRPr="006B5295" w:rsidRDefault="00643881">
      <w:pPr>
        <w:pStyle w:val="ConsPlusNormal0"/>
        <w:jc w:val="both"/>
        <w:rPr>
          <w:color w:val="000000" w:themeColor="text1"/>
        </w:rPr>
      </w:pPr>
    </w:p>
    <w:p w14:paraId="5F006877" w14:textId="77777777" w:rsidR="00643881" w:rsidRPr="006B5295" w:rsidRDefault="00643881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643881" w:rsidRPr="006B529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DC3E" w14:textId="77777777" w:rsidR="001E5B93" w:rsidRDefault="001E5B93">
      <w:r>
        <w:separator/>
      </w:r>
    </w:p>
  </w:endnote>
  <w:endnote w:type="continuationSeparator" w:id="0">
    <w:p w14:paraId="3142DE52" w14:textId="77777777" w:rsidR="001E5B93" w:rsidRDefault="001E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563D" w14:textId="77777777" w:rsidR="001E5B93" w:rsidRDefault="001E5B93">
      <w:r>
        <w:separator/>
      </w:r>
    </w:p>
  </w:footnote>
  <w:footnote w:type="continuationSeparator" w:id="0">
    <w:p w14:paraId="5707A4EA" w14:textId="77777777" w:rsidR="001E5B93" w:rsidRDefault="001E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81"/>
    <w:rsid w:val="001E5B93"/>
    <w:rsid w:val="00643881"/>
    <w:rsid w:val="006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1A13"/>
  <w15:docId w15:val="{26E3B1FC-ECAF-4999-913F-06125A7E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B52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295"/>
  </w:style>
  <w:style w:type="paragraph" w:styleId="a5">
    <w:name w:val="footer"/>
    <w:basedOn w:val="a"/>
    <w:link w:val="a6"/>
    <w:uiPriority w:val="99"/>
    <w:unhideWhenUsed/>
    <w:rsid w:val="006B5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487390&amp;date=07.04.2026&amp;dst=100253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7.online-sps.ru/cgi/online.cgi?req=doc&amp;base=LAW&amp;n=513229&amp;date=07.04.2026&amp;dst=160&amp;field=134" TargetMode="External"/><Relationship Id="rId12" Type="http://schemas.openxmlformats.org/officeDocument/2006/relationships/hyperlink" Target="https://docs7.online-sps.ru/cgi/online.cgi?req=doc&amp;base=LAW&amp;n=507536&amp;date=07.04.2026&amp;dst=10051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507536&amp;date=07.04.2026&amp;dst=233&amp;field=134" TargetMode="External"/><Relationship Id="rId11" Type="http://schemas.openxmlformats.org/officeDocument/2006/relationships/hyperlink" Target="https://docs7.online-sps.ru/cgi/online.cgi?req=doc&amp;base=LAW&amp;n=523556&amp;date=07.04.2026&amp;dst=100102&amp;field=13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cs7.online-sps.ru/cgi/online.cgi?req=doc&amp;base=LAW&amp;n=499769&amp;date=07.04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507536&amp;date=07.04.2026&amp;dst=233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1927</Words>
  <Characters>10988</Characters>
  <Application>Microsoft Office Word</Application>
  <DocSecurity>0</DocSecurity>
  <Lines>91</Lines>
  <Paragraphs>25</Paragraphs>
  <ScaleCrop>false</ScaleCrop>
  <Company>КонсультантПлюс Версия 4025.00.50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08.04.2021 N 317н
"Об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страхования"
(Зарегистрировано в Минюсте России 14.05.2021 N 63419)</dc:title>
  <dc:creator>Лолита</dc:creator>
  <cp:lastModifiedBy>Лолита Родригес</cp:lastModifiedBy>
  <cp:revision>3</cp:revision>
  <dcterms:created xsi:type="dcterms:W3CDTF">2026-04-07T12:18:00Z</dcterms:created>
  <dcterms:modified xsi:type="dcterms:W3CDTF">2026-04-07T12:18:00Z</dcterms:modified>
</cp:coreProperties>
</file>